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27" w:rsidRDefault="004D3A27" w:rsidP="004D3A27">
      <w:pPr>
        <w:pStyle w:val="NormalWeb"/>
      </w:pPr>
      <w:r>
        <w:rPr>
          <w:rStyle w:val="Forte"/>
        </w:rPr>
        <w:t>Briefing adesivo nomes</w:t>
      </w:r>
      <w:r>
        <w:rPr>
          <w:rStyle w:val="Forte"/>
        </w:rPr>
        <w:br/>
      </w:r>
      <w:r>
        <w:rPr>
          <w:rStyle w:val="Forte"/>
        </w:rPr>
        <w:br/>
      </w:r>
      <w:r>
        <w:t>Marcelo Moreira CEO</w:t>
      </w:r>
    </w:p>
    <w:p w:rsidR="004D3A27" w:rsidRDefault="004D3A27" w:rsidP="004D3A27">
      <w:pPr>
        <w:pStyle w:val="NormalWeb"/>
      </w:pPr>
      <w:proofErr w:type="spellStart"/>
      <w:r>
        <w:t>Rossana</w:t>
      </w:r>
      <w:proofErr w:type="spellEnd"/>
      <w:r>
        <w:t xml:space="preserve"> Bardi Diretora </w:t>
      </w:r>
      <w:proofErr w:type="spellStart"/>
      <w:r>
        <w:t>Faciliti</w:t>
      </w:r>
      <w:proofErr w:type="spellEnd"/>
    </w:p>
    <w:p w:rsidR="004D3A27" w:rsidRDefault="004D3A27" w:rsidP="004D3A27">
      <w:pPr>
        <w:pStyle w:val="NormalWeb"/>
      </w:pPr>
      <w:proofErr w:type="spellStart"/>
      <w:r>
        <w:t>Miylena</w:t>
      </w:r>
      <w:proofErr w:type="spellEnd"/>
      <w:r>
        <w:t xml:space="preserve"> </w:t>
      </w:r>
      <w:proofErr w:type="spellStart"/>
      <w:r>
        <w:t>mitsuco</w:t>
      </w:r>
      <w:proofErr w:type="spellEnd"/>
      <w:r>
        <w:t xml:space="preserve"> arquiteta coordenadora</w:t>
      </w:r>
    </w:p>
    <w:p w:rsidR="004D3A27" w:rsidRDefault="004D3A27" w:rsidP="004D3A27">
      <w:pPr>
        <w:pStyle w:val="NormalWeb"/>
      </w:pPr>
      <w:r>
        <w:t>Ana Beatriz arquiteta</w:t>
      </w:r>
    </w:p>
    <w:p w:rsidR="004D3A27" w:rsidRDefault="004D3A27" w:rsidP="004D3A27">
      <w:pPr>
        <w:pStyle w:val="NormalWeb"/>
      </w:pPr>
      <w:r>
        <w:t>Bianca Costa arquiteta</w:t>
      </w:r>
    </w:p>
    <w:p w:rsidR="004D3A27" w:rsidRDefault="004D3A27" w:rsidP="004D3A27">
      <w:pPr>
        <w:pStyle w:val="NormalWeb"/>
      </w:pPr>
      <w:r>
        <w:t>Fabrício Silva engenheiro coordenador</w:t>
      </w:r>
    </w:p>
    <w:p w:rsidR="004D3A27" w:rsidRDefault="004D3A27" w:rsidP="004D3A27">
      <w:pPr>
        <w:pStyle w:val="NormalWeb"/>
      </w:pPr>
      <w:r>
        <w:t xml:space="preserve">Willians </w:t>
      </w:r>
      <w:proofErr w:type="spellStart"/>
      <w:r>
        <w:t>Hidalvo</w:t>
      </w:r>
      <w:proofErr w:type="spellEnd"/>
      <w:r>
        <w:t xml:space="preserve"> coordenador de obra</w:t>
      </w:r>
    </w:p>
    <w:p w:rsidR="007A1F68" w:rsidRDefault="004D3A27" w:rsidP="004D3A27">
      <w:pPr>
        <w:pStyle w:val="NormalWeb"/>
      </w:pPr>
      <w:proofErr w:type="spellStart"/>
      <w:r>
        <w:t>Albo</w:t>
      </w:r>
      <w:proofErr w:type="spellEnd"/>
      <w:r>
        <w:t xml:space="preserve"> Comercial</w:t>
      </w:r>
      <w:r w:rsidR="007A1F68">
        <w:t>.</w:t>
      </w:r>
    </w:p>
    <w:p w:rsidR="00D51EF4" w:rsidRDefault="004D3A27">
      <w:r>
        <w:t xml:space="preserve">Fonte e tamanho utilizar o mesmo que o anterior. </w:t>
      </w:r>
      <w:bookmarkStart w:id="0" w:name="_GoBack"/>
      <w:bookmarkEnd w:id="0"/>
    </w:p>
    <w:sectPr w:rsidR="00D51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68"/>
    <w:rsid w:val="004D3A27"/>
    <w:rsid w:val="007A1F68"/>
    <w:rsid w:val="00D5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E9DE-14C6-498F-BC36-65F883CA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1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Esag</dc:creator>
  <cp:keywords/>
  <dc:description/>
  <cp:lastModifiedBy>Esag</cp:lastModifiedBy>
  <cp:revision>2</cp:revision>
  <dcterms:created xsi:type="dcterms:W3CDTF">2026-01-12T19:45:00Z</dcterms:created>
  <dcterms:modified xsi:type="dcterms:W3CDTF">2026-01-12T19:45:00Z</dcterms:modified>
</cp:coreProperties>
</file>